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12F4" w:rsidRPr="005625BC" w:rsidRDefault="005625BC">
      <w:pPr>
        <w:rPr>
          <w:rStyle w:val="fontstyle01"/>
          <w:sz w:val="36"/>
          <w:szCs w:val="36"/>
        </w:rPr>
      </w:pPr>
      <w:r>
        <w:rPr>
          <w:rFonts w:ascii="Calibri-Bold" w:hAnsi="Calibri-Bold"/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-730885</wp:posOffset>
            </wp:positionV>
            <wp:extent cx="2543175" cy="12287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2F4" w:rsidRPr="001712F4">
        <w:rPr>
          <w:rFonts w:ascii="Calibri-Bold" w:hAnsi="Calibri-Bold"/>
          <w:b/>
          <w:bCs/>
          <w:color w:val="000000"/>
          <w:sz w:val="36"/>
          <w:szCs w:val="36"/>
        </w:rPr>
        <w:t>Lead Service Line Survey Form</w:t>
      </w:r>
      <w:r w:rsidR="001712F4" w:rsidRPr="001712F4">
        <w:rPr>
          <w:rFonts w:ascii="Calibri-Bold" w:hAnsi="Calibri-Bold"/>
          <w:b/>
          <w:bCs/>
          <w:color w:val="000000"/>
          <w:sz w:val="36"/>
          <w:szCs w:val="36"/>
        </w:rPr>
        <w:br/>
      </w:r>
      <w:r w:rsidR="001712F4" w:rsidRPr="001712F4">
        <w:rPr>
          <w:rFonts w:ascii="Calibri" w:hAnsi="Calibri" w:cs="Calibri"/>
          <w:color w:val="000000"/>
          <w:sz w:val="24"/>
          <w:szCs w:val="24"/>
        </w:rPr>
        <w:t>(Please answer all questions to the best of your ability)</w:t>
      </w:r>
    </w:p>
    <w:p w:rsidR="001712F4" w:rsidRDefault="00BB5BCA" w:rsidP="001712F4">
      <w:pPr>
        <w:spacing w:line="360" w:lineRule="auto"/>
        <w:rPr>
          <w:rStyle w:val="fontstyle01"/>
        </w:rPr>
      </w:pPr>
      <w:r>
        <w:rPr>
          <w:rStyle w:val="fontstyle01"/>
        </w:rPr>
        <w:t>Date: _____________________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>Address:_____________________________________________________________________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 xml:space="preserve">Owner Name: ______________________________________ </w:t>
      </w:r>
    </w:p>
    <w:p w:rsidR="00BB5BCA" w:rsidRPr="001712F4" w:rsidRDefault="00BB5BCA" w:rsidP="001712F4">
      <w:pPr>
        <w:spacing w:line="360" w:lineRule="auto"/>
        <w:rPr>
          <w:rFonts w:ascii="Calibri-Bold" w:hAnsi="Calibri-Bold"/>
          <w:b/>
          <w:bCs/>
          <w:color w:val="000000"/>
          <w:sz w:val="24"/>
          <w:szCs w:val="24"/>
        </w:rPr>
      </w:pPr>
      <w:r>
        <w:rPr>
          <w:rStyle w:val="fontstyle01"/>
        </w:rPr>
        <w:t>Owner Phone #: _________________________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 xml:space="preserve">Owner Email Address: </w:t>
      </w:r>
      <w:r w:rsidR="001712F4">
        <w:rPr>
          <w:rStyle w:val="fontstyle01"/>
        </w:rPr>
        <w:t>______________</w:t>
      </w:r>
      <w:r>
        <w:rPr>
          <w:rStyle w:val="fontstyle01"/>
        </w:rPr>
        <w:t>____________________________________________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21"/>
        </w:rPr>
        <w:t>To help identify the pipe material, scratch the</w:t>
      </w:r>
      <w:r w:rsidR="001712F4">
        <w:rPr>
          <w:rStyle w:val="fontstyle21"/>
        </w:rPr>
        <w:t xml:space="preserve"> </w:t>
      </w:r>
      <w:r>
        <w:rPr>
          <w:rStyle w:val="fontstyle21"/>
        </w:rPr>
        <w:t>service line with a coin in the scratch area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 xml:space="preserve">shown on the </w:t>
      </w:r>
      <w:r w:rsidR="00EF2502">
        <w:rPr>
          <w:rStyle w:val="fontstyle21"/>
        </w:rPr>
        <w:t>handout</w:t>
      </w:r>
      <w:r>
        <w:rPr>
          <w:rStyle w:val="fontstyle21"/>
        </w:rPr>
        <w:t>. What color is</w:t>
      </w:r>
      <w:r w:rsidR="001712F4">
        <w:rPr>
          <w:rStyle w:val="fontstyle21"/>
        </w:rPr>
        <w:t xml:space="preserve"> </w:t>
      </w:r>
      <w:r>
        <w:rPr>
          <w:rStyle w:val="fontstyle21"/>
        </w:rPr>
        <w:t>the area your scratched</w:t>
      </w:r>
      <w:r w:rsidRPr="00245EEA">
        <w:rPr>
          <w:rStyle w:val="fontstyle21"/>
          <w:b/>
          <w:bCs/>
        </w:rPr>
        <w:t>?</w:t>
      </w:r>
      <w:r w:rsidR="00245EEA">
        <w:rPr>
          <w:rStyle w:val="fontstyle21"/>
          <w:b/>
          <w:bCs/>
        </w:rPr>
        <w:t xml:space="preserve"> </w:t>
      </w:r>
      <w:r w:rsidR="00245EEA" w:rsidRPr="00245EEA">
        <w:rPr>
          <w:rStyle w:val="fontstyle21"/>
          <w:b/>
          <w:bCs/>
        </w:rPr>
        <w:t>_______________________</w:t>
      </w:r>
      <w:r w:rsidRPr="00245EEA">
        <w:rPr>
          <w:rFonts w:ascii="Calibri" w:hAnsi="Calibri" w:cs="Calibri"/>
          <w:b/>
          <w:bCs/>
          <w:color w:val="000000"/>
        </w:rPr>
        <w:br/>
      </w:r>
      <w:r>
        <w:rPr>
          <w:rStyle w:val="fontstyle01"/>
        </w:rPr>
        <w:t>1. Type of Water Pipe (Inlet side the meter)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>(Check one)</w:t>
      </w:r>
      <w:r>
        <w:rPr>
          <w:rFonts w:ascii="Calibri-Bold" w:hAnsi="Calibri-Bold"/>
          <w:b/>
          <w:bCs/>
          <w:color w:val="000000"/>
        </w:rPr>
        <w:br/>
      </w:r>
      <w:sdt>
        <w:sdtPr>
          <w:rPr>
            <w:rStyle w:val="fontstyle21"/>
          </w:rPr>
          <w:id w:val="-310949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0333">
            <w:rPr>
              <w:rStyle w:val="fontstyle21"/>
              <w:rFonts w:ascii="MS Gothic" w:eastAsia="MS Gothic" w:hAnsi="MS Gothic" w:hint="eastAsia"/>
            </w:rPr>
            <w:t>☐</w:t>
          </w:r>
        </w:sdtContent>
      </w:sdt>
      <w:r>
        <w:rPr>
          <w:rStyle w:val="fontstyle21"/>
        </w:rPr>
        <w:t>Lead—shiny silver color</w:t>
      </w:r>
      <w:r>
        <w:rPr>
          <w:rFonts w:ascii="Calibri" w:hAnsi="Calibri" w:cs="Calibri"/>
          <w:color w:val="000000"/>
        </w:rPr>
        <w:br/>
      </w:r>
      <w:sdt>
        <w:sdtPr>
          <w:rPr>
            <w:rStyle w:val="fontstyle21"/>
          </w:rPr>
          <w:id w:val="-845946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0333">
            <w:rPr>
              <w:rStyle w:val="fontstyle21"/>
              <w:rFonts w:ascii="MS Gothic" w:eastAsia="MS Gothic" w:hAnsi="MS Gothic" w:hint="eastAsia"/>
            </w:rPr>
            <w:t>☐</w:t>
          </w:r>
        </w:sdtContent>
      </w:sdt>
      <w:r>
        <w:rPr>
          <w:rStyle w:val="fontstyle21"/>
        </w:rPr>
        <w:t>Galvanized—dull gray color</w:t>
      </w:r>
      <w:r>
        <w:rPr>
          <w:rFonts w:ascii="Calibri" w:hAnsi="Calibri" w:cs="Calibri"/>
          <w:color w:val="000000"/>
        </w:rPr>
        <w:br/>
      </w:r>
      <w:sdt>
        <w:sdtPr>
          <w:rPr>
            <w:rStyle w:val="fontstyle21"/>
          </w:rPr>
          <w:id w:val="-1243950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0333">
            <w:rPr>
              <w:rStyle w:val="fontstyle21"/>
              <w:rFonts w:ascii="MS Gothic" w:eastAsia="MS Gothic" w:hAnsi="MS Gothic" w:hint="eastAsia"/>
            </w:rPr>
            <w:t>☐</w:t>
          </w:r>
        </w:sdtContent>
      </w:sdt>
      <w:r>
        <w:rPr>
          <w:rStyle w:val="fontstyle21"/>
        </w:rPr>
        <w:t>Copper—tarnished penny color</w:t>
      </w:r>
      <w:r>
        <w:rPr>
          <w:rFonts w:ascii="Calibri" w:hAnsi="Calibri" w:cs="Calibri"/>
          <w:color w:val="000000"/>
        </w:rPr>
        <w:br/>
      </w:r>
      <w:sdt>
        <w:sdtPr>
          <w:rPr>
            <w:rStyle w:val="fontstyle21"/>
          </w:rPr>
          <w:id w:val="-937214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0333">
            <w:rPr>
              <w:rStyle w:val="fontstyle21"/>
              <w:rFonts w:ascii="MS Gothic" w:eastAsia="MS Gothic" w:hAnsi="MS Gothic" w:hint="eastAsia"/>
            </w:rPr>
            <w:t>☐</w:t>
          </w:r>
        </w:sdtContent>
      </w:sdt>
      <w:r>
        <w:rPr>
          <w:rStyle w:val="fontstyle21"/>
        </w:rPr>
        <w:t>PVC—gray or white color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2. Type of Water Pipe (Outlet side of the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>meter) (Check one)</w:t>
      </w:r>
      <w:r>
        <w:rPr>
          <w:rFonts w:ascii="Calibri-Bold" w:hAnsi="Calibri-Bold"/>
          <w:b/>
          <w:bCs/>
          <w:color w:val="000000"/>
        </w:rPr>
        <w:br/>
      </w:r>
      <w:sdt>
        <w:sdtPr>
          <w:rPr>
            <w:rStyle w:val="fontstyle21"/>
          </w:rPr>
          <w:id w:val="256181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0333">
            <w:rPr>
              <w:rStyle w:val="fontstyle21"/>
              <w:rFonts w:ascii="MS Gothic" w:eastAsia="MS Gothic" w:hAnsi="MS Gothic" w:hint="eastAsia"/>
            </w:rPr>
            <w:t>☐</w:t>
          </w:r>
        </w:sdtContent>
      </w:sdt>
      <w:r>
        <w:rPr>
          <w:rStyle w:val="fontstyle21"/>
        </w:rPr>
        <w:t>Lead—shiny silver color</w:t>
      </w:r>
      <w:r>
        <w:rPr>
          <w:rFonts w:ascii="Calibri" w:hAnsi="Calibri" w:cs="Calibri"/>
          <w:color w:val="000000"/>
        </w:rPr>
        <w:br/>
      </w:r>
      <w:sdt>
        <w:sdtPr>
          <w:rPr>
            <w:rStyle w:val="fontstyle21"/>
          </w:rPr>
          <w:id w:val="1812590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0333">
            <w:rPr>
              <w:rStyle w:val="fontstyle21"/>
              <w:rFonts w:ascii="MS Gothic" w:eastAsia="MS Gothic" w:hAnsi="MS Gothic" w:hint="eastAsia"/>
            </w:rPr>
            <w:t>☐</w:t>
          </w:r>
        </w:sdtContent>
      </w:sdt>
      <w:r>
        <w:rPr>
          <w:rStyle w:val="fontstyle21"/>
        </w:rPr>
        <w:t>Galvanized—dull gray color</w:t>
      </w:r>
      <w:r>
        <w:rPr>
          <w:rFonts w:ascii="Calibri" w:hAnsi="Calibri" w:cs="Calibri"/>
          <w:color w:val="000000"/>
        </w:rPr>
        <w:br/>
      </w:r>
      <w:sdt>
        <w:sdtPr>
          <w:rPr>
            <w:rStyle w:val="fontstyle21"/>
          </w:rPr>
          <w:id w:val="1790857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0333">
            <w:rPr>
              <w:rStyle w:val="fontstyle21"/>
              <w:rFonts w:ascii="MS Gothic" w:eastAsia="MS Gothic" w:hAnsi="MS Gothic" w:hint="eastAsia"/>
            </w:rPr>
            <w:t>☐</w:t>
          </w:r>
        </w:sdtContent>
      </w:sdt>
      <w:r>
        <w:rPr>
          <w:rStyle w:val="fontstyle21"/>
        </w:rPr>
        <w:t>Copper—tarnished penny color</w:t>
      </w:r>
      <w:r>
        <w:rPr>
          <w:rFonts w:ascii="Calibri" w:hAnsi="Calibri" w:cs="Calibri"/>
          <w:color w:val="000000"/>
        </w:rPr>
        <w:br/>
      </w:r>
      <w:sdt>
        <w:sdtPr>
          <w:rPr>
            <w:rStyle w:val="fontstyle21"/>
          </w:rPr>
          <w:id w:val="435791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0333">
            <w:rPr>
              <w:rStyle w:val="fontstyle21"/>
              <w:rFonts w:ascii="MS Gothic" w:eastAsia="MS Gothic" w:hAnsi="MS Gothic" w:hint="eastAsia"/>
            </w:rPr>
            <w:t>☐</w:t>
          </w:r>
        </w:sdtContent>
      </w:sdt>
      <w:r>
        <w:rPr>
          <w:rStyle w:val="fontstyle21"/>
        </w:rPr>
        <w:t>PVC—gray or white color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3. If you have a copper service line(s), is lead solder used at any connection points? Yes No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 xml:space="preserve">4. If known, has the plumbing been replaced or </w:t>
      </w:r>
      <w:r w:rsidR="00E10F13">
        <w:rPr>
          <w:rStyle w:val="fontstyle01"/>
        </w:rPr>
        <w:t>renovated</w:t>
      </w:r>
      <w:r>
        <w:rPr>
          <w:rStyle w:val="fontstyle01"/>
        </w:rPr>
        <w:t xml:space="preserve"> in your home? Yes No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>5. If yes, what year was the plumbing replaced? _______________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21"/>
        </w:rPr>
        <w:t xml:space="preserve">If you are unsure of your water service type, please call City Hall at </w:t>
      </w:r>
      <w:r w:rsidR="001712F4">
        <w:rPr>
          <w:rStyle w:val="fontstyle21"/>
        </w:rPr>
        <w:t>618-251-2680</w:t>
      </w:r>
      <w:r>
        <w:rPr>
          <w:rStyle w:val="fontstyle21"/>
        </w:rPr>
        <w:t xml:space="preserve"> to schedule an inspection by</w:t>
      </w:r>
      <w:r w:rsidR="001712F4">
        <w:rPr>
          <w:rStyle w:val="fontstyle21"/>
        </w:rPr>
        <w:t xml:space="preserve"> </w:t>
      </w:r>
      <w:r>
        <w:rPr>
          <w:rStyle w:val="fontstyle21"/>
        </w:rPr>
        <w:t>our Water Department personnel.</w:t>
      </w:r>
      <w:r w:rsidR="00390333">
        <w:rPr>
          <w:rStyle w:val="fontstyle21"/>
        </w:rPr>
        <w:t xml:space="preserve"> </w:t>
      </w:r>
      <w:r>
        <w:rPr>
          <w:rStyle w:val="fontstyle21"/>
        </w:rPr>
        <w:t xml:space="preserve">Please return survey to </w:t>
      </w:r>
      <w:r w:rsidR="001712F4">
        <w:rPr>
          <w:rStyle w:val="fontstyle21"/>
        </w:rPr>
        <w:t>Village</w:t>
      </w:r>
      <w:r>
        <w:rPr>
          <w:rStyle w:val="fontstyle21"/>
        </w:rPr>
        <w:t xml:space="preserve"> Hall, 1</w:t>
      </w:r>
      <w:r w:rsidR="001712F4">
        <w:rPr>
          <w:rStyle w:val="fontstyle21"/>
        </w:rPr>
        <w:t>40 W.Hawthorne Ave.</w:t>
      </w:r>
      <w:r>
        <w:rPr>
          <w:rStyle w:val="fontstyle21"/>
        </w:rPr>
        <w:t xml:space="preserve"> or email to</w:t>
      </w:r>
      <w:r w:rsidR="00E10F13">
        <w:rPr>
          <w:rStyle w:val="fontstyle21"/>
        </w:rPr>
        <w:t>:</w:t>
      </w:r>
      <w:r>
        <w:rPr>
          <w:rStyle w:val="fontstyle21"/>
        </w:rPr>
        <w:t xml:space="preserve"> </w:t>
      </w:r>
      <w:r w:rsidR="00E10F13">
        <w:rPr>
          <w:rStyle w:val="fontstyle21"/>
        </w:rPr>
        <w:t xml:space="preserve"> waterclerk@hartfordillinois.net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Thank you for your participation.</w:t>
      </w:r>
    </w:p>
    <w:sectPr w:rsidR="00BB5BCA" w:rsidRPr="00171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libri-BoldItalic">
    <w:altName w:val="Calibr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BCA"/>
    <w:rsid w:val="001712F4"/>
    <w:rsid w:val="00245EEA"/>
    <w:rsid w:val="002869EF"/>
    <w:rsid w:val="00330E62"/>
    <w:rsid w:val="00390333"/>
    <w:rsid w:val="00540544"/>
    <w:rsid w:val="005625BC"/>
    <w:rsid w:val="00955DB0"/>
    <w:rsid w:val="00BB5BCA"/>
    <w:rsid w:val="00E10F13"/>
    <w:rsid w:val="00EF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CFE4C"/>
  <w15:chartTrackingRefBased/>
  <w15:docId w15:val="{F431775C-5423-4E82-B8A4-5AFA7E14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BB5BCA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BB5BCA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BB5BCA"/>
    <w:rPr>
      <w:rFonts w:ascii="Calibri-BoldItalic" w:hAnsi="Calibri-BoldItalic" w:hint="default"/>
      <w:b/>
      <w:bCs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Robertson</dc:creator>
  <cp:keywords/>
  <dc:description/>
  <cp:lastModifiedBy>Bill Robertson</cp:lastModifiedBy>
  <cp:revision>5</cp:revision>
  <cp:lastPrinted>2023-01-16T17:53:00Z</cp:lastPrinted>
  <dcterms:created xsi:type="dcterms:W3CDTF">2023-01-16T17:56:00Z</dcterms:created>
  <dcterms:modified xsi:type="dcterms:W3CDTF">2023-01-16T19:50:00Z</dcterms:modified>
</cp:coreProperties>
</file>